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C5" w:rsidRPr="006C67A2" w:rsidRDefault="00DA0301" w:rsidP="006C67A2">
      <w:pPr>
        <w:jc w:val="center"/>
        <w:rPr>
          <w:rFonts w:ascii="Times New Roman" w:hAnsi="Times New Roman" w:cs="Times New Roman"/>
          <w:sz w:val="28"/>
          <w:szCs w:val="28"/>
        </w:rPr>
      </w:pPr>
      <w:r w:rsidRPr="006C67A2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DA0301" w:rsidRPr="006C67A2" w:rsidRDefault="00DA0301" w:rsidP="007967F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67A2">
        <w:rPr>
          <w:rFonts w:ascii="Times New Roman" w:hAnsi="Times New Roman" w:cs="Times New Roman"/>
          <w:sz w:val="28"/>
          <w:szCs w:val="28"/>
        </w:rPr>
        <w:t>Доводим до Вашего сведения</w:t>
      </w:r>
      <w:r w:rsidR="007967FD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6C67A2">
        <w:rPr>
          <w:rFonts w:ascii="Times New Roman" w:hAnsi="Times New Roman" w:cs="Times New Roman"/>
          <w:sz w:val="28"/>
          <w:szCs w:val="28"/>
        </w:rPr>
        <w:t xml:space="preserve">в утвержденных </w:t>
      </w:r>
      <w:r w:rsidR="007967FD">
        <w:rPr>
          <w:rFonts w:ascii="Times New Roman" w:hAnsi="Times New Roman" w:cs="Times New Roman"/>
          <w:sz w:val="28"/>
          <w:szCs w:val="28"/>
        </w:rPr>
        <w:t>«Т</w:t>
      </w:r>
      <w:r w:rsidRPr="006C67A2">
        <w:rPr>
          <w:rFonts w:ascii="Times New Roman" w:hAnsi="Times New Roman" w:cs="Times New Roman"/>
          <w:sz w:val="28"/>
          <w:szCs w:val="28"/>
        </w:rPr>
        <w:t xml:space="preserve">ребованиях к форматам файлов, используемых при информационном  взаимодействии между органами Федерального казначейства и участниками бюджетного процесса, </w:t>
      </w:r>
      <w:proofErr w:type="spellStart"/>
      <w:r w:rsidRPr="006C67A2">
        <w:rPr>
          <w:rFonts w:ascii="Times New Roman" w:hAnsi="Times New Roman" w:cs="Times New Roman"/>
          <w:sz w:val="28"/>
          <w:szCs w:val="28"/>
        </w:rPr>
        <w:t>неучастниками</w:t>
      </w:r>
      <w:proofErr w:type="spellEnd"/>
      <w:r w:rsidRPr="006C67A2">
        <w:rPr>
          <w:rFonts w:ascii="Times New Roman" w:hAnsi="Times New Roman" w:cs="Times New Roman"/>
          <w:sz w:val="28"/>
          <w:szCs w:val="28"/>
        </w:rPr>
        <w:t xml:space="preserve"> бюджетного процесса, бюджетными учреждениями, автономными учреждениями, Счетной палатой</w:t>
      </w:r>
      <w:r w:rsidR="007967FD">
        <w:rPr>
          <w:rFonts w:ascii="Times New Roman" w:hAnsi="Times New Roman" w:cs="Times New Roman"/>
          <w:sz w:val="28"/>
          <w:szCs w:val="28"/>
        </w:rPr>
        <w:t>»</w:t>
      </w:r>
      <w:r w:rsidR="006C67A2">
        <w:rPr>
          <w:rFonts w:ascii="Times New Roman" w:hAnsi="Times New Roman" w:cs="Times New Roman"/>
          <w:sz w:val="28"/>
          <w:szCs w:val="28"/>
        </w:rPr>
        <w:t xml:space="preserve"> (далее – Требования к форматам файлов)</w:t>
      </w:r>
      <w:r w:rsidRPr="006C67A2">
        <w:rPr>
          <w:rFonts w:ascii="Times New Roman" w:hAnsi="Times New Roman" w:cs="Times New Roman"/>
          <w:sz w:val="28"/>
          <w:szCs w:val="28"/>
        </w:rPr>
        <w:t xml:space="preserve"> версии 22.0 том 1 </w:t>
      </w:r>
      <w:r w:rsidR="007967FD">
        <w:rPr>
          <w:rFonts w:ascii="Times New Roman" w:hAnsi="Times New Roman" w:cs="Times New Roman"/>
          <w:sz w:val="28"/>
          <w:szCs w:val="28"/>
        </w:rPr>
        <w:t>в</w:t>
      </w:r>
      <w:r w:rsidRPr="006C67A2">
        <w:rPr>
          <w:rFonts w:ascii="Times New Roman" w:hAnsi="Times New Roman" w:cs="Times New Roman"/>
          <w:sz w:val="28"/>
          <w:szCs w:val="28"/>
        </w:rPr>
        <w:t xml:space="preserve"> </w:t>
      </w:r>
      <w:r w:rsidR="007967FD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Pr="006C67A2">
        <w:rPr>
          <w:rFonts w:ascii="Times New Roman" w:hAnsi="Times New Roman" w:cs="Times New Roman"/>
          <w:sz w:val="28"/>
          <w:szCs w:val="28"/>
        </w:rPr>
        <w:t xml:space="preserve">4.1 </w:t>
      </w:r>
      <w:r w:rsidR="007967FD">
        <w:rPr>
          <w:rFonts w:ascii="Times New Roman" w:hAnsi="Times New Roman" w:cs="Times New Roman"/>
          <w:sz w:val="28"/>
          <w:szCs w:val="28"/>
        </w:rPr>
        <w:t>«</w:t>
      </w:r>
      <w:r w:rsidRPr="006C67A2">
        <w:rPr>
          <w:rFonts w:ascii="Times New Roman" w:hAnsi="Times New Roman" w:cs="Times New Roman"/>
          <w:sz w:val="28"/>
          <w:szCs w:val="28"/>
        </w:rPr>
        <w:t>Расходное расписание, Реестр расходных расписаний</w:t>
      </w:r>
      <w:r w:rsidR="007967FD">
        <w:rPr>
          <w:rFonts w:ascii="Times New Roman" w:hAnsi="Times New Roman" w:cs="Times New Roman"/>
          <w:sz w:val="28"/>
          <w:szCs w:val="28"/>
        </w:rPr>
        <w:t>»  в таблице  9</w:t>
      </w:r>
      <w:r w:rsidRPr="006C67A2">
        <w:rPr>
          <w:rFonts w:ascii="Times New Roman" w:hAnsi="Times New Roman" w:cs="Times New Roman"/>
          <w:sz w:val="28"/>
          <w:szCs w:val="28"/>
        </w:rPr>
        <w:t xml:space="preserve">, </w:t>
      </w:r>
      <w:r w:rsidR="007967FD">
        <w:rPr>
          <w:rFonts w:ascii="Times New Roman" w:hAnsi="Times New Roman" w:cs="Times New Roman"/>
          <w:sz w:val="28"/>
          <w:szCs w:val="28"/>
        </w:rPr>
        <w:t xml:space="preserve"> по строке </w:t>
      </w:r>
      <w:r w:rsidRPr="006C67A2">
        <w:rPr>
          <w:rFonts w:ascii="Times New Roman" w:hAnsi="Times New Roman" w:cs="Times New Roman"/>
          <w:sz w:val="28"/>
          <w:szCs w:val="28"/>
        </w:rPr>
        <w:t>«Код РБС (ПБС) / АИФДБ с отдельными</w:t>
      </w:r>
      <w:proofErr w:type="gramEnd"/>
      <w:r w:rsidRPr="006C67A2">
        <w:rPr>
          <w:rFonts w:ascii="Times New Roman" w:hAnsi="Times New Roman" w:cs="Times New Roman"/>
          <w:sz w:val="28"/>
          <w:szCs w:val="28"/>
        </w:rPr>
        <w:t xml:space="preserve"> полномочиями ГАИФДБ» </w:t>
      </w:r>
      <w:r w:rsidR="007967FD">
        <w:rPr>
          <w:rFonts w:ascii="Times New Roman" w:hAnsi="Times New Roman" w:cs="Times New Roman"/>
          <w:sz w:val="28"/>
          <w:szCs w:val="28"/>
        </w:rPr>
        <w:t xml:space="preserve">в блоке </w:t>
      </w:r>
      <w:r w:rsidR="007967FD" w:rsidRPr="006C67A2">
        <w:rPr>
          <w:rFonts w:ascii="Times New Roman" w:hAnsi="Times New Roman" w:cs="Times New Roman"/>
          <w:sz w:val="28"/>
          <w:szCs w:val="28"/>
          <w:lang w:val="en-US"/>
        </w:rPr>
        <w:t>AP</w:t>
      </w:r>
      <w:r w:rsidR="007967FD">
        <w:rPr>
          <w:rFonts w:ascii="Times New Roman" w:hAnsi="Times New Roman" w:cs="Times New Roman"/>
          <w:sz w:val="28"/>
          <w:szCs w:val="28"/>
        </w:rPr>
        <w:t xml:space="preserve"> «</w:t>
      </w:r>
      <w:r w:rsidR="007967FD" w:rsidRPr="007967FD">
        <w:rPr>
          <w:rFonts w:ascii="Times New Roman" w:hAnsi="Times New Roman" w:cs="Times New Roman"/>
          <w:sz w:val="28"/>
          <w:szCs w:val="28"/>
        </w:rPr>
        <w:t>Информация об УБП, формирующего РР и о реестре РР</w:t>
      </w:r>
      <w:r w:rsidR="007967FD">
        <w:rPr>
          <w:rFonts w:ascii="Times New Roman" w:hAnsi="Times New Roman" w:cs="Times New Roman"/>
          <w:sz w:val="28"/>
          <w:szCs w:val="28"/>
        </w:rPr>
        <w:t xml:space="preserve">» значение в графе «Обязательность» </w:t>
      </w:r>
      <w:r w:rsidR="002016BF" w:rsidRPr="006C67A2">
        <w:rPr>
          <w:rFonts w:ascii="Times New Roman" w:hAnsi="Times New Roman" w:cs="Times New Roman"/>
          <w:sz w:val="28"/>
          <w:szCs w:val="28"/>
        </w:rPr>
        <w:t xml:space="preserve">следует читать </w:t>
      </w:r>
      <w:r w:rsidR="007967FD">
        <w:rPr>
          <w:rFonts w:ascii="Times New Roman" w:hAnsi="Times New Roman" w:cs="Times New Roman"/>
          <w:sz w:val="28"/>
          <w:szCs w:val="28"/>
        </w:rPr>
        <w:t>«</w:t>
      </w:r>
      <w:r w:rsidR="007967FD" w:rsidRPr="007967FD">
        <w:rPr>
          <w:rFonts w:ascii="Times New Roman" w:hAnsi="Times New Roman" w:cs="Times New Roman"/>
          <w:sz w:val="28"/>
          <w:szCs w:val="28"/>
        </w:rPr>
        <w:t>Нет</w:t>
      </w:r>
      <w:r w:rsidR="007967FD">
        <w:rPr>
          <w:rFonts w:ascii="Times New Roman" w:hAnsi="Times New Roman" w:cs="Times New Roman"/>
          <w:sz w:val="28"/>
          <w:szCs w:val="28"/>
        </w:rPr>
        <w:t>»</w:t>
      </w:r>
      <w:r w:rsidR="002016BF" w:rsidRPr="006C67A2">
        <w:rPr>
          <w:rFonts w:ascii="Times New Roman" w:hAnsi="Times New Roman" w:cs="Times New Roman"/>
          <w:sz w:val="28"/>
          <w:szCs w:val="28"/>
        </w:rPr>
        <w:t>.</w:t>
      </w:r>
      <w:r w:rsidR="006C67A2">
        <w:rPr>
          <w:rFonts w:ascii="Times New Roman" w:hAnsi="Times New Roman" w:cs="Times New Roman"/>
          <w:sz w:val="28"/>
          <w:szCs w:val="28"/>
        </w:rPr>
        <w:t xml:space="preserve"> </w:t>
      </w:r>
      <w:r w:rsidR="007967FD">
        <w:rPr>
          <w:rFonts w:ascii="Times New Roman" w:hAnsi="Times New Roman" w:cs="Times New Roman"/>
          <w:sz w:val="28"/>
          <w:szCs w:val="28"/>
        </w:rPr>
        <w:t>Соответствующее исправление будет учтено в очередной версии Требований к форматам файлов</w:t>
      </w:r>
      <w:r w:rsidR="006C67A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1387F" w:rsidRDefault="0091387F" w:rsidP="009138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обязательности заполнения указанного поля обусловлено требованиями:</w:t>
      </w:r>
    </w:p>
    <w:p w:rsidR="0091387F" w:rsidRDefault="0091387F" w:rsidP="009138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порядка, утвержденного приказом Минфина России от 30.09.2008 № 104н (в редакции приказа Минфина России № 196н от 28.10.2016), пункт 10.3: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</w:t>
      </w:r>
      <w:r>
        <w:rPr>
          <w:rFonts w:ascii="Times New Roman" w:hAnsi="Times New Roman"/>
          <w:sz w:val="28"/>
          <w:szCs w:val="28"/>
        </w:rPr>
        <w:t xml:space="preserve">ри формировании Расходного расписания главным распорядителем средств федерального бюджета (главным администратором источников финансирования дефицита федерального  бюджета) строка  </w:t>
      </w:r>
      <w:r w:rsidRPr="006C6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>
        <w:rPr>
          <w:rFonts w:ascii="Times New Roman" w:hAnsi="Times New Roman"/>
          <w:sz w:val="28"/>
          <w:szCs w:val="28"/>
        </w:rPr>
        <w:t>Распорядитель (получатель) бюджетных средств, администратор источников финансирования дефицита бюджета с полномочиями главного администратора)</w:t>
      </w:r>
      <w:r w:rsidRPr="006C6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>
        <w:rPr>
          <w:rFonts w:ascii="Times New Roman" w:hAnsi="Times New Roman"/>
          <w:sz w:val="28"/>
          <w:szCs w:val="28"/>
        </w:rPr>
        <w:t xml:space="preserve"> не заполняется</w:t>
      </w:r>
      <w:r w:rsidR="00B330DE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2016BF" w:rsidRPr="0091387F" w:rsidRDefault="0091387F" w:rsidP="0091387F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 порядка, утвержденного п</w:t>
      </w:r>
      <w:r w:rsidRPr="006C67A2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B330DE"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6C67A2">
        <w:rPr>
          <w:rFonts w:ascii="Times New Roman" w:hAnsi="Times New Roman" w:cs="Times New Roman"/>
          <w:sz w:val="28"/>
          <w:szCs w:val="28"/>
        </w:rPr>
        <w:t xml:space="preserve"> от 10.10.2008 №  8н (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C67A2">
        <w:rPr>
          <w:rFonts w:ascii="Times New Roman" w:hAnsi="Times New Roman" w:cs="Times New Roman"/>
          <w:sz w:val="28"/>
          <w:szCs w:val="28"/>
        </w:rPr>
        <w:t>ред</w:t>
      </w:r>
      <w:r>
        <w:rPr>
          <w:rFonts w:ascii="Times New Roman" w:hAnsi="Times New Roman" w:cs="Times New Roman"/>
          <w:sz w:val="28"/>
          <w:szCs w:val="28"/>
        </w:rPr>
        <w:t>акции</w:t>
      </w:r>
      <w:r w:rsidRPr="006C67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приказа Федерального казначейства № 20н о</w:t>
      </w:r>
      <w:r w:rsidRPr="006C67A2">
        <w:rPr>
          <w:rFonts w:ascii="Times New Roman" w:hAnsi="Times New Roman" w:cs="Times New Roman"/>
          <w:sz w:val="28"/>
          <w:szCs w:val="28"/>
        </w:rPr>
        <w:t>т 14.10.2016), пункт 4.3: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«При формировании Расходного расписания (Реестра расходных расписаний) финансовым органом строка "Распорядитель (получатель) бюджетных средств, администратор источников финансирования дефицита бюджета с полномочиями главного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администратора" не заполняется</w:t>
      </w:r>
      <w:r w:rsidRPr="006C6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sectPr w:rsidR="002016BF" w:rsidRPr="00913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824"/>
    <w:rsid w:val="00126316"/>
    <w:rsid w:val="002016BF"/>
    <w:rsid w:val="004434EB"/>
    <w:rsid w:val="00572103"/>
    <w:rsid w:val="006C67A2"/>
    <w:rsid w:val="007967FD"/>
    <w:rsid w:val="007D405E"/>
    <w:rsid w:val="0091387F"/>
    <w:rsid w:val="009C5B3F"/>
    <w:rsid w:val="009F0824"/>
    <w:rsid w:val="00B330DE"/>
    <w:rsid w:val="00DA0301"/>
    <w:rsid w:val="00DA221F"/>
    <w:rsid w:val="00E752E9"/>
    <w:rsid w:val="00F3429F"/>
    <w:rsid w:val="00FD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Марина Александровна</dc:creator>
  <cp:lastModifiedBy>Мороков Константин Владимирович</cp:lastModifiedBy>
  <cp:revision>4</cp:revision>
  <dcterms:created xsi:type="dcterms:W3CDTF">2017-01-09T15:37:00Z</dcterms:created>
  <dcterms:modified xsi:type="dcterms:W3CDTF">2017-01-10T11:18:00Z</dcterms:modified>
</cp:coreProperties>
</file>